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C2E" w:rsidRDefault="007A3B37" w:rsidP="008C0C2E">
      <w:pPr>
        <w:pStyle w:val="NoSpacing"/>
        <w:ind w:right="-22"/>
        <w:rPr>
          <w:rFonts w:ascii="Palatino Linotype" w:hAnsi="Palatino Linotype"/>
          <w:b/>
          <w:color w:val="002060"/>
          <w:lang w:val="en-GB"/>
        </w:rPr>
      </w:pPr>
      <w:r w:rsidRPr="004F7D24">
        <w:rPr>
          <w:rFonts w:ascii="Palatino Linotype" w:hAnsi="Palatino Linotype"/>
          <w:b/>
          <w:noProof/>
          <w:color w:val="002060"/>
          <w:highlight w:val="yellow"/>
          <w:lang w:val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-285750</wp:posOffset>
            </wp:positionV>
            <wp:extent cx="1493520" cy="831850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PGHS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0C2E" w:rsidRDefault="008C0C2E" w:rsidP="008C0C2E">
      <w:pPr>
        <w:pStyle w:val="NoSpacing"/>
        <w:ind w:right="-22"/>
        <w:rPr>
          <w:rFonts w:ascii="Palatino Linotype" w:hAnsi="Palatino Linotype"/>
          <w:b/>
          <w:color w:val="002060"/>
          <w:lang w:val="en-GB"/>
        </w:rPr>
      </w:pPr>
    </w:p>
    <w:p w:rsidR="008C0C2E" w:rsidRDefault="008C0C2E" w:rsidP="008C0C2E">
      <w:pPr>
        <w:pStyle w:val="NoSpacing"/>
        <w:ind w:right="-22"/>
        <w:rPr>
          <w:rFonts w:ascii="Palatino Linotype" w:hAnsi="Palatino Linotype"/>
          <w:b/>
          <w:color w:val="002060"/>
          <w:lang w:val="en-GB"/>
        </w:rPr>
      </w:pPr>
    </w:p>
    <w:p w:rsidR="008C0C2E" w:rsidRDefault="008C0C2E" w:rsidP="008C0C2E">
      <w:pPr>
        <w:pStyle w:val="NoSpacing"/>
        <w:ind w:right="-22"/>
        <w:rPr>
          <w:rFonts w:ascii="Palatino Linotype" w:hAnsi="Palatino Linotype"/>
          <w:b/>
          <w:color w:val="002060"/>
          <w:lang w:val="en-GB"/>
        </w:rPr>
      </w:pPr>
    </w:p>
    <w:p w:rsidR="007A3B37" w:rsidRPr="00CB350F" w:rsidRDefault="007A3B37" w:rsidP="007F5437">
      <w:pPr>
        <w:pStyle w:val="NoSpacing"/>
        <w:ind w:right="-22"/>
        <w:jc w:val="center"/>
        <w:rPr>
          <w:rFonts w:ascii="Palatino Linotype" w:hAnsi="Palatino Linotype"/>
          <w:b/>
          <w:color w:val="002060"/>
          <w:sz w:val="22"/>
          <w:szCs w:val="22"/>
          <w:u w:val="single"/>
          <w:lang w:val="en-GB"/>
        </w:rPr>
      </w:pPr>
      <w:r w:rsidRPr="00CB350F">
        <w:rPr>
          <w:rFonts w:ascii="Palatino Linotype" w:hAnsi="Palatino Linotype"/>
          <w:b/>
          <w:color w:val="002060"/>
          <w:sz w:val="22"/>
          <w:szCs w:val="22"/>
          <w:u w:val="single"/>
          <w:lang w:val="en-GB"/>
        </w:rPr>
        <w:t xml:space="preserve">ADMISSIONS PROCESS FOR ENTRY INTO </w:t>
      </w:r>
      <w:r w:rsidR="00F4404C" w:rsidRPr="00CB350F">
        <w:rPr>
          <w:rFonts w:ascii="Palatino Linotype" w:hAnsi="Palatino Linotype"/>
          <w:b/>
          <w:color w:val="002060"/>
          <w:sz w:val="22"/>
          <w:szCs w:val="22"/>
          <w:u w:val="single"/>
          <w:lang w:val="en-GB"/>
        </w:rPr>
        <w:t>PGHS – SEPTEMBER 2021</w:t>
      </w:r>
    </w:p>
    <w:p w:rsidR="00F4404C" w:rsidRDefault="00F4404C" w:rsidP="007F5437">
      <w:pPr>
        <w:pStyle w:val="NoSpacing"/>
        <w:ind w:right="-22"/>
        <w:jc w:val="center"/>
        <w:rPr>
          <w:rFonts w:ascii="Palatino Linotype" w:hAnsi="Palatino Linotype"/>
          <w:b/>
          <w:color w:val="002060"/>
          <w:u w:val="single"/>
          <w:lang w:val="en-GB"/>
        </w:rPr>
      </w:pPr>
    </w:p>
    <w:p w:rsidR="00F4404C" w:rsidRPr="00CB350F" w:rsidRDefault="00F4404C" w:rsidP="00F4404C">
      <w:pPr>
        <w:pStyle w:val="NoSpacing"/>
        <w:ind w:right="-22"/>
        <w:rPr>
          <w:rFonts w:ascii="Palatino Linotype" w:hAnsi="Palatino Linotype"/>
          <w:b/>
          <w:color w:val="002060"/>
          <w:sz w:val="22"/>
          <w:szCs w:val="22"/>
          <w:u w:val="single"/>
          <w:lang w:val="en-GB"/>
        </w:rPr>
      </w:pPr>
      <w:r w:rsidRPr="00CB350F">
        <w:rPr>
          <w:rFonts w:ascii="Palatino Linotype" w:hAnsi="Palatino Linotype"/>
          <w:b/>
          <w:color w:val="002060"/>
          <w:sz w:val="22"/>
          <w:szCs w:val="22"/>
          <w:u w:val="single"/>
          <w:lang w:val="en-GB"/>
        </w:rPr>
        <w:t xml:space="preserve">ENTRY INTO RECEPTION </w:t>
      </w:r>
      <w:r w:rsidR="00CB350F" w:rsidRPr="00CB350F">
        <w:rPr>
          <w:rFonts w:ascii="Palatino Linotype" w:hAnsi="Palatino Linotype"/>
          <w:b/>
          <w:color w:val="002060"/>
          <w:sz w:val="22"/>
          <w:szCs w:val="22"/>
          <w:u w:val="single"/>
          <w:lang w:val="en-GB"/>
        </w:rPr>
        <w:t>IN SEPTE</w:t>
      </w:r>
      <w:r w:rsidR="00CB350F" w:rsidRPr="004F7D24">
        <w:rPr>
          <w:rFonts w:ascii="Palatino Linotype" w:hAnsi="Palatino Linotype"/>
          <w:b/>
          <w:color w:val="002060"/>
          <w:sz w:val="22"/>
          <w:szCs w:val="22"/>
          <w:u w:val="single"/>
          <w:lang w:val="en-GB"/>
        </w:rPr>
        <w:t>M</w:t>
      </w:r>
      <w:r w:rsidR="004F7D24" w:rsidRPr="004F7D24">
        <w:rPr>
          <w:rFonts w:ascii="Palatino Linotype" w:hAnsi="Palatino Linotype"/>
          <w:b/>
          <w:color w:val="002060"/>
          <w:sz w:val="22"/>
          <w:szCs w:val="22"/>
          <w:u w:val="single"/>
          <w:lang w:val="en-GB"/>
        </w:rPr>
        <w:t>BER</w:t>
      </w:r>
      <w:r w:rsidR="00CB350F" w:rsidRPr="00CB350F">
        <w:rPr>
          <w:rFonts w:ascii="Palatino Linotype" w:hAnsi="Palatino Linotype"/>
          <w:b/>
          <w:color w:val="002060"/>
          <w:sz w:val="22"/>
          <w:szCs w:val="22"/>
          <w:u w:val="single"/>
          <w:lang w:val="en-GB"/>
        </w:rPr>
        <w:t xml:space="preserve"> </w:t>
      </w:r>
      <w:r w:rsidRPr="00CB350F">
        <w:rPr>
          <w:rFonts w:ascii="Palatino Linotype" w:hAnsi="Palatino Linotype"/>
          <w:b/>
          <w:color w:val="002060"/>
          <w:sz w:val="22"/>
          <w:szCs w:val="22"/>
          <w:u w:val="single"/>
          <w:lang w:val="en-GB"/>
        </w:rPr>
        <w:t>2021</w:t>
      </w:r>
    </w:p>
    <w:p w:rsidR="00F4404C" w:rsidRPr="00CB350F" w:rsidRDefault="00F4404C" w:rsidP="00F4404C">
      <w:pPr>
        <w:pStyle w:val="NoSpacing"/>
        <w:ind w:right="-22"/>
        <w:rPr>
          <w:rFonts w:ascii="Palatino Linotype" w:hAnsi="Palatino Linotype"/>
          <w:b/>
          <w:color w:val="002060"/>
          <w:sz w:val="22"/>
          <w:szCs w:val="22"/>
          <w:u w:val="single"/>
          <w:lang w:val="en-GB"/>
        </w:rPr>
      </w:pPr>
    </w:p>
    <w:p w:rsidR="00F4404C" w:rsidRPr="00CB350F" w:rsidRDefault="00F4404C" w:rsidP="00F4404C">
      <w:pPr>
        <w:pStyle w:val="NoSpacing"/>
        <w:ind w:right="-22"/>
        <w:rPr>
          <w:rFonts w:ascii="Palatino Linotype" w:hAnsi="Palatino Linotype"/>
          <w:b/>
          <w:color w:val="002060"/>
          <w:sz w:val="22"/>
          <w:szCs w:val="22"/>
          <w:lang w:val="en-GB"/>
        </w:rPr>
      </w:pPr>
      <w:r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>Deadline for Registrations – 31</w:t>
      </w:r>
      <w:r w:rsidRPr="00CB350F">
        <w:rPr>
          <w:rFonts w:ascii="Palatino Linotype" w:hAnsi="Palatino Linotype"/>
          <w:b/>
          <w:color w:val="002060"/>
          <w:sz w:val="22"/>
          <w:szCs w:val="22"/>
          <w:vertAlign w:val="superscript"/>
          <w:lang w:val="en-GB"/>
        </w:rPr>
        <w:t>st</w:t>
      </w:r>
      <w:r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 xml:space="preserve"> December 2020</w:t>
      </w:r>
    </w:p>
    <w:p w:rsidR="00F4404C" w:rsidRPr="00CB350F" w:rsidRDefault="00F4404C" w:rsidP="00F4404C">
      <w:pPr>
        <w:pStyle w:val="NoSpacing"/>
        <w:ind w:right="-22"/>
        <w:rPr>
          <w:rFonts w:ascii="Palatino Linotype" w:hAnsi="Palatino Linotype"/>
          <w:b/>
          <w:color w:val="002060"/>
          <w:sz w:val="22"/>
          <w:szCs w:val="22"/>
          <w:lang w:val="en-GB"/>
        </w:rPr>
      </w:pPr>
    </w:p>
    <w:p w:rsidR="00F4404C" w:rsidRPr="00CB350F" w:rsidRDefault="00F4404C" w:rsidP="00F4404C">
      <w:pPr>
        <w:pStyle w:val="NoSpacing"/>
        <w:ind w:right="-22"/>
        <w:rPr>
          <w:rFonts w:ascii="Palatino Linotype" w:hAnsi="Palatino Linotype"/>
          <w:b/>
          <w:color w:val="002060"/>
          <w:sz w:val="22"/>
          <w:szCs w:val="22"/>
          <w:lang w:val="en-GB"/>
        </w:rPr>
      </w:pPr>
      <w:r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 xml:space="preserve">Reception Assessments – These are planned to take place </w:t>
      </w:r>
      <w:r w:rsidR="000103C6">
        <w:rPr>
          <w:rFonts w:ascii="Palatino Linotype" w:hAnsi="Palatino Linotype"/>
          <w:b/>
          <w:color w:val="002060"/>
          <w:sz w:val="22"/>
          <w:szCs w:val="22"/>
          <w:lang w:val="en-GB"/>
        </w:rPr>
        <w:t xml:space="preserve">in </w:t>
      </w:r>
      <w:r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>early February 2021</w:t>
      </w:r>
    </w:p>
    <w:p w:rsidR="00F4404C" w:rsidRPr="00CB350F" w:rsidRDefault="00F4404C" w:rsidP="00F4404C">
      <w:pPr>
        <w:pStyle w:val="NoSpacing"/>
        <w:ind w:right="-22"/>
        <w:rPr>
          <w:rFonts w:ascii="Palatino Linotype" w:hAnsi="Palatino Linotype"/>
          <w:b/>
          <w:color w:val="002060"/>
          <w:sz w:val="22"/>
          <w:szCs w:val="22"/>
          <w:lang w:val="en-GB"/>
        </w:rPr>
      </w:pPr>
    </w:p>
    <w:p w:rsidR="00F4404C" w:rsidRPr="00CB350F" w:rsidRDefault="00F4404C" w:rsidP="00F4404C">
      <w:pPr>
        <w:pStyle w:val="NoSpacing"/>
        <w:ind w:right="-22"/>
        <w:rPr>
          <w:rFonts w:ascii="Palatino Linotype" w:hAnsi="Palatino Linotype"/>
          <w:color w:val="002060"/>
          <w:sz w:val="22"/>
          <w:szCs w:val="22"/>
          <w:lang w:val="en-GB"/>
        </w:rPr>
      </w:pPr>
      <w:r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 xml:space="preserve">Reception Assessment Results - </w:t>
      </w:r>
      <w:r w:rsidRPr="00CB350F">
        <w:rPr>
          <w:rFonts w:ascii="Palatino Linotype" w:hAnsi="Palatino Linotype"/>
          <w:color w:val="002060"/>
          <w:sz w:val="22"/>
          <w:szCs w:val="22"/>
          <w:lang w:val="en-GB"/>
        </w:rPr>
        <w:t>Letters will be posted and emailed to all parents after assessments have taken place with information regarding the outcome of their daughter’s application to join the School.</w:t>
      </w:r>
    </w:p>
    <w:p w:rsidR="00F4404C" w:rsidRPr="00CB350F" w:rsidRDefault="00F4404C" w:rsidP="00F4404C">
      <w:pPr>
        <w:pStyle w:val="NoSpacing"/>
        <w:ind w:right="-22"/>
        <w:rPr>
          <w:rFonts w:ascii="Palatino Linotype" w:hAnsi="Palatino Linotype"/>
          <w:color w:val="002060"/>
          <w:sz w:val="22"/>
          <w:szCs w:val="22"/>
          <w:lang w:val="en-GB"/>
        </w:rPr>
      </w:pPr>
    </w:p>
    <w:p w:rsidR="00F4404C" w:rsidRPr="00CB350F" w:rsidRDefault="00F4404C" w:rsidP="00F4404C">
      <w:pPr>
        <w:pStyle w:val="NoSpacing"/>
        <w:ind w:right="-22"/>
        <w:rPr>
          <w:rFonts w:ascii="Palatino Linotype" w:hAnsi="Palatino Linotype"/>
          <w:b/>
          <w:color w:val="002060"/>
          <w:sz w:val="22"/>
          <w:szCs w:val="22"/>
          <w:lang w:val="en-GB"/>
        </w:rPr>
      </w:pPr>
      <w:r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>Accept</w:t>
      </w:r>
      <w:r w:rsidR="004F7D24">
        <w:rPr>
          <w:rFonts w:ascii="Palatino Linotype" w:hAnsi="Palatino Linotype"/>
          <w:b/>
          <w:color w:val="002060"/>
          <w:sz w:val="22"/>
          <w:szCs w:val="22"/>
          <w:lang w:val="en-GB"/>
        </w:rPr>
        <w:t>ance</w:t>
      </w:r>
      <w:r w:rsidR="00CB350F"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 xml:space="preserve"> date for offer</w:t>
      </w:r>
      <w:r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 xml:space="preserve"> of a </w:t>
      </w:r>
      <w:r w:rsidRPr="004F7D24">
        <w:rPr>
          <w:rFonts w:ascii="Palatino Linotype" w:hAnsi="Palatino Linotype"/>
          <w:b/>
          <w:color w:val="002060"/>
          <w:sz w:val="22"/>
          <w:szCs w:val="22"/>
          <w:lang w:val="en-GB"/>
        </w:rPr>
        <w:t>place –</w:t>
      </w:r>
      <w:r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 xml:space="preserve"> </w:t>
      </w:r>
      <w:r w:rsidR="004F7D24">
        <w:rPr>
          <w:rFonts w:ascii="Palatino Linotype" w:hAnsi="Palatino Linotype"/>
          <w:b/>
          <w:color w:val="002060"/>
          <w:sz w:val="22"/>
          <w:szCs w:val="22"/>
          <w:lang w:val="en-GB"/>
        </w:rPr>
        <w:t xml:space="preserve">Two weeks from </w:t>
      </w:r>
      <w:r w:rsidR="009A038C">
        <w:rPr>
          <w:rFonts w:ascii="Palatino Linotype" w:hAnsi="Palatino Linotype"/>
          <w:b/>
          <w:color w:val="002060"/>
          <w:sz w:val="22"/>
          <w:szCs w:val="22"/>
          <w:lang w:val="en-GB"/>
        </w:rPr>
        <w:t>the date of the offer letter</w:t>
      </w:r>
      <w:bookmarkStart w:id="0" w:name="_GoBack"/>
      <w:bookmarkEnd w:id="0"/>
      <w:r w:rsidR="004F7D24">
        <w:rPr>
          <w:rFonts w:ascii="Palatino Linotype" w:hAnsi="Palatino Linotype"/>
          <w:b/>
          <w:color w:val="002060"/>
          <w:sz w:val="22"/>
          <w:szCs w:val="22"/>
          <w:lang w:val="en-GB"/>
        </w:rPr>
        <w:t>.</w:t>
      </w:r>
    </w:p>
    <w:p w:rsidR="00F4404C" w:rsidRPr="00CB350F" w:rsidRDefault="00F4404C" w:rsidP="00F4404C">
      <w:pPr>
        <w:pStyle w:val="NoSpacing"/>
        <w:ind w:right="-22"/>
        <w:rPr>
          <w:rFonts w:ascii="Palatino Linotype" w:hAnsi="Palatino Linotype"/>
          <w:b/>
          <w:color w:val="002060"/>
          <w:sz w:val="22"/>
          <w:szCs w:val="22"/>
          <w:lang w:val="en-GB"/>
        </w:rPr>
      </w:pPr>
    </w:p>
    <w:p w:rsidR="00F4404C" w:rsidRPr="00CB350F" w:rsidRDefault="00F4404C" w:rsidP="00F4404C">
      <w:pPr>
        <w:pStyle w:val="NoSpacing"/>
        <w:ind w:right="-22"/>
        <w:rPr>
          <w:rFonts w:ascii="Palatino Linotype" w:hAnsi="Palatino Linotype"/>
          <w:b/>
          <w:color w:val="002060"/>
          <w:sz w:val="22"/>
          <w:szCs w:val="22"/>
          <w:u w:val="single"/>
          <w:lang w:val="en-GB"/>
        </w:rPr>
      </w:pPr>
      <w:r w:rsidRPr="00CB350F">
        <w:rPr>
          <w:rFonts w:ascii="Palatino Linotype" w:hAnsi="Palatino Linotype"/>
          <w:b/>
          <w:color w:val="002060"/>
          <w:sz w:val="22"/>
          <w:szCs w:val="22"/>
          <w:u w:val="single"/>
          <w:lang w:val="en-GB"/>
        </w:rPr>
        <w:t xml:space="preserve">ENTRY INTO YEAR 7 </w:t>
      </w:r>
      <w:r w:rsidR="00CB350F" w:rsidRPr="00CB350F">
        <w:rPr>
          <w:rFonts w:ascii="Palatino Linotype" w:hAnsi="Palatino Linotype"/>
          <w:b/>
          <w:color w:val="002060"/>
          <w:sz w:val="22"/>
          <w:szCs w:val="22"/>
          <w:u w:val="single"/>
          <w:lang w:val="en-GB"/>
        </w:rPr>
        <w:t xml:space="preserve">IN SEPTEMBER </w:t>
      </w:r>
      <w:r w:rsidRPr="00CB350F">
        <w:rPr>
          <w:rFonts w:ascii="Palatino Linotype" w:hAnsi="Palatino Linotype"/>
          <w:b/>
          <w:color w:val="002060"/>
          <w:sz w:val="22"/>
          <w:szCs w:val="22"/>
          <w:u w:val="single"/>
          <w:lang w:val="en-GB"/>
        </w:rPr>
        <w:t>2021</w:t>
      </w:r>
    </w:p>
    <w:p w:rsidR="007A3B37" w:rsidRPr="00CB350F" w:rsidRDefault="007A3B37" w:rsidP="007F5437">
      <w:pPr>
        <w:pStyle w:val="NoSpacing"/>
        <w:ind w:right="-22"/>
        <w:jc w:val="center"/>
        <w:rPr>
          <w:rFonts w:ascii="Palatino Linotype" w:hAnsi="Palatino Linotype"/>
          <w:b/>
          <w:color w:val="002060"/>
          <w:sz w:val="22"/>
          <w:szCs w:val="22"/>
          <w:lang w:val="en-GB"/>
        </w:rPr>
      </w:pPr>
    </w:p>
    <w:p w:rsidR="007A3B37" w:rsidRPr="00CB350F" w:rsidRDefault="007A3B37" w:rsidP="00EE69F4">
      <w:pPr>
        <w:pStyle w:val="NoSpacing"/>
        <w:ind w:right="-22"/>
        <w:rPr>
          <w:rFonts w:ascii="Palatino Linotype" w:hAnsi="Palatino Linotype"/>
          <w:b/>
          <w:color w:val="002060"/>
          <w:sz w:val="22"/>
          <w:szCs w:val="22"/>
          <w:lang w:val="en-GB"/>
        </w:rPr>
      </w:pPr>
      <w:r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>D</w:t>
      </w:r>
      <w:r w:rsidR="00F4404C"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>eadline for Registrations</w:t>
      </w:r>
      <w:r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 xml:space="preserve"> – 31</w:t>
      </w:r>
      <w:r w:rsidRPr="00CB350F">
        <w:rPr>
          <w:rFonts w:ascii="Palatino Linotype" w:hAnsi="Palatino Linotype"/>
          <w:b/>
          <w:color w:val="002060"/>
          <w:sz w:val="22"/>
          <w:szCs w:val="22"/>
          <w:vertAlign w:val="superscript"/>
          <w:lang w:val="en-GB"/>
        </w:rPr>
        <w:t>st</w:t>
      </w:r>
      <w:r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 xml:space="preserve"> December 2020</w:t>
      </w:r>
    </w:p>
    <w:p w:rsidR="007A3B37" w:rsidRPr="00CB350F" w:rsidRDefault="007A3B37" w:rsidP="00EE69F4">
      <w:pPr>
        <w:pStyle w:val="NoSpacing"/>
        <w:ind w:right="-22"/>
        <w:rPr>
          <w:rFonts w:ascii="Palatino Linotype" w:hAnsi="Palatino Linotype"/>
          <w:b/>
          <w:color w:val="002060"/>
          <w:sz w:val="22"/>
          <w:szCs w:val="22"/>
          <w:lang w:val="en-GB"/>
        </w:rPr>
      </w:pPr>
    </w:p>
    <w:p w:rsidR="008C0C2E" w:rsidRPr="00CB350F" w:rsidRDefault="008C0C2E" w:rsidP="00EE69F4">
      <w:pPr>
        <w:pStyle w:val="NoSpacing"/>
        <w:ind w:right="-22"/>
        <w:rPr>
          <w:rFonts w:ascii="Palatino Linotype" w:hAnsi="Palatino Linotype"/>
          <w:b/>
          <w:color w:val="002060"/>
          <w:sz w:val="22"/>
          <w:szCs w:val="22"/>
          <w:lang w:val="en-GB"/>
        </w:rPr>
      </w:pPr>
      <w:r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 xml:space="preserve">11+ </w:t>
      </w:r>
      <w:r w:rsidR="00F4404C"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>Entrance &amp; Scholarship Exam</w:t>
      </w:r>
      <w:r w:rsidR="000103C6">
        <w:rPr>
          <w:rFonts w:ascii="Palatino Linotype" w:hAnsi="Palatino Linotype"/>
          <w:b/>
          <w:color w:val="002060"/>
          <w:sz w:val="22"/>
          <w:szCs w:val="22"/>
          <w:lang w:val="en-GB"/>
        </w:rPr>
        <w:t xml:space="preserve"> </w:t>
      </w:r>
      <w:r w:rsidR="007A3B37"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 xml:space="preserve">- </w:t>
      </w:r>
      <w:r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 xml:space="preserve">Saturday </w:t>
      </w:r>
      <w:r w:rsidR="003B3DAF"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>1</w:t>
      </w:r>
      <w:r w:rsidR="006E78CD"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>6</w:t>
      </w:r>
      <w:r w:rsidR="003B3DAF" w:rsidRPr="00CB350F">
        <w:rPr>
          <w:rFonts w:ascii="Palatino Linotype" w:hAnsi="Palatino Linotype"/>
          <w:b/>
          <w:color w:val="002060"/>
          <w:sz w:val="22"/>
          <w:szCs w:val="22"/>
          <w:vertAlign w:val="superscript"/>
          <w:lang w:val="en-GB"/>
        </w:rPr>
        <w:t>th</w:t>
      </w:r>
      <w:r w:rsidR="003B3DAF"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 xml:space="preserve"> </w:t>
      </w:r>
      <w:r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>January</w:t>
      </w:r>
      <w:r w:rsidR="007F5437"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 xml:space="preserve"> 20</w:t>
      </w:r>
      <w:r w:rsidR="007F08B6"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>2</w:t>
      </w:r>
      <w:r w:rsidR="006E78CD"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>1</w:t>
      </w:r>
    </w:p>
    <w:p w:rsidR="007A3B37" w:rsidRPr="00CB350F" w:rsidRDefault="007A3B37" w:rsidP="00EE69F4">
      <w:pPr>
        <w:pStyle w:val="NoSpacing"/>
        <w:ind w:right="-22"/>
        <w:rPr>
          <w:rFonts w:ascii="Palatino Linotype" w:hAnsi="Palatino Linotype"/>
          <w:b/>
          <w:color w:val="002060"/>
          <w:sz w:val="22"/>
          <w:szCs w:val="22"/>
          <w:lang w:val="en-GB"/>
        </w:rPr>
      </w:pPr>
    </w:p>
    <w:p w:rsidR="007A3B37" w:rsidRPr="00CB350F" w:rsidRDefault="007A3B37" w:rsidP="00EE69F4">
      <w:pPr>
        <w:pStyle w:val="NoSpacing"/>
        <w:ind w:right="-22"/>
        <w:rPr>
          <w:rFonts w:ascii="Palatino Linotype" w:hAnsi="Palatino Linotype"/>
          <w:b/>
          <w:color w:val="002060"/>
          <w:sz w:val="22"/>
          <w:szCs w:val="22"/>
          <w:lang w:val="en-GB"/>
        </w:rPr>
      </w:pPr>
      <w:r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>I</w:t>
      </w:r>
      <w:r w:rsidR="00CB350F"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>nvitation to Interview</w:t>
      </w:r>
      <w:r w:rsidR="00EE69F4"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 xml:space="preserve"> - </w:t>
      </w:r>
      <w:r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 xml:space="preserve">Planned for </w:t>
      </w:r>
      <w:r w:rsidR="00EE69F4"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>late January/early February 2021</w:t>
      </w:r>
    </w:p>
    <w:p w:rsidR="00A55117" w:rsidRPr="00CB350F" w:rsidRDefault="00A55117" w:rsidP="00EE69F4">
      <w:pPr>
        <w:pStyle w:val="NoSpacing"/>
        <w:ind w:right="-22"/>
        <w:rPr>
          <w:rFonts w:ascii="Palatino Linotype" w:hAnsi="Palatino Linotype"/>
          <w:color w:val="002060"/>
          <w:sz w:val="22"/>
          <w:szCs w:val="22"/>
          <w:lang w:val="en-GB"/>
        </w:rPr>
      </w:pPr>
      <w:r w:rsidRPr="00CB350F">
        <w:rPr>
          <w:rFonts w:ascii="Palatino Linotype" w:hAnsi="Palatino Linotype"/>
          <w:color w:val="002060"/>
          <w:sz w:val="22"/>
          <w:szCs w:val="22"/>
          <w:lang w:val="en-GB"/>
        </w:rPr>
        <w:t>Girls who have performed well in the entrance tests will be invited</w:t>
      </w:r>
      <w:r w:rsidR="007A3B37" w:rsidRPr="00CB350F">
        <w:rPr>
          <w:rFonts w:ascii="Palatino Linotype" w:hAnsi="Palatino Linotype"/>
          <w:color w:val="002060"/>
          <w:sz w:val="22"/>
          <w:szCs w:val="22"/>
          <w:lang w:val="en-GB"/>
        </w:rPr>
        <w:t xml:space="preserve"> </w:t>
      </w:r>
      <w:r w:rsidRPr="00CB350F">
        <w:rPr>
          <w:rFonts w:ascii="Palatino Linotype" w:hAnsi="Palatino Linotype"/>
          <w:color w:val="002060"/>
          <w:sz w:val="22"/>
          <w:szCs w:val="22"/>
          <w:lang w:val="en-GB"/>
        </w:rPr>
        <w:t>to attend an interview. Part of the interview is a short presentation on a subject of your daughter’s choice. Previous presentations have included hobbies, interests such as music or sport, a special holiday or event. You will be contacted by the School Office by telephone regarding your interview date and time.</w:t>
      </w:r>
    </w:p>
    <w:p w:rsidR="008C0C2E" w:rsidRPr="00CB350F" w:rsidRDefault="008C0C2E" w:rsidP="00EE69F4">
      <w:pPr>
        <w:pStyle w:val="NoSpacing"/>
        <w:ind w:right="4254"/>
        <w:rPr>
          <w:rFonts w:ascii="Palatino Linotype" w:hAnsi="Palatino Linotype"/>
          <w:b/>
          <w:color w:val="002060"/>
          <w:sz w:val="22"/>
          <w:szCs w:val="22"/>
          <w:u w:val="single"/>
          <w:lang w:val="en-GB"/>
        </w:rPr>
      </w:pPr>
    </w:p>
    <w:p w:rsidR="008C0C2E" w:rsidRPr="00CB350F" w:rsidRDefault="00EE69F4" w:rsidP="00EE69F4">
      <w:pPr>
        <w:pStyle w:val="NoSpacing"/>
        <w:ind w:right="-22"/>
        <w:rPr>
          <w:rFonts w:ascii="Palatino Linotype" w:hAnsi="Palatino Linotype"/>
          <w:color w:val="002060"/>
          <w:sz w:val="22"/>
          <w:szCs w:val="22"/>
          <w:lang w:val="en-GB"/>
        </w:rPr>
      </w:pPr>
      <w:r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>F</w:t>
      </w:r>
      <w:r w:rsidR="00CB350F"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>inancial Assistance</w:t>
      </w:r>
      <w:r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 xml:space="preserve"> - </w:t>
      </w:r>
      <w:r w:rsidR="008C0C2E" w:rsidRPr="00CB350F">
        <w:rPr>
          <w:rFonts w:ascii="Palatino Linotype" w:hAnsi="Palatino Linotype"/>
          <w:color w:val="002060"/>
          <w:sz w:val="22"/>
          <w:szCs w:val="22"/>
          <w:lang w:val="en-GB"/>
        </w:rPr>
        <w:t>Parents who have applied for bursaries will be invited to attend an interview with the Bursar, normally on the same day as their daughter’s interview with the Headmistress.</w:t>
      </w:r>
    </w:p>
    <w:p w:rsidR="008C0C2E" w:rsidRPr="00CB350F" w:rsidRDefault="008C0C2E" w:rsidP="00EE69F4">
      <w:pPr>
        <w:pStyle w:val="NoSpacing"/>
        <w:ind w:right="-22"/>
        <w:rPr>
          <w:rFonts w:ascii="Palatino Linotype" w:hAnsi="Palatino Linotype"/>
          <w:b/>
          <w:color w:val="002060"/>
          <w:sz w:val="22"/>
          <w:szCs w:val="22"/>
          <w:u w:val="single"/>
          <w:lang w:val="en-GB"/>
        </w:rPr>
      </w:pPr>
    </w:p>
    <w:p w:rsidR="008C0C2E" w:rsidRPr="00CB350F" w:rsidRDefault="00EE69F4" w:rsidP="00EE69F4">
      <w:pPr>
        <w:pStyle w:val="NoSpacing"/>
        <w:ind w:right="-22"/>
        <w:rPr>
          <w:rFonts w:ascii="Palatino Linotype" w:hAnsi="Palatino Linotype"/>
          <w:color w:val="002060"/>
          <w:sz w:val="22"/>
          <w:szCs w:val="22"/>
          <w:lang w:val="en-GB"/>
        </w:rPr>
      </w:pPr>
      <w:r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>M</w:t>
      </w:r>
      <w:r w:rsidR="00CB350F"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>usic Awards</w:t>
      </w:r>
      <w:r w:rsidRPr="00CB350F">
        <w:rPr>
          <w:rFonts w:ascii="Palatino Linotype" w:hAnsi="Palatino Linotype"/>
          <w:color w:val="002060"/>
          <w:sz w:val="22"/>
          <w:szCs w:val="22"/>
          <w:lang w:val="en-GB"/>
        </w:rPr>
        <w:t xml:space="preserve"> - W</w:t>
      </w:r>
      <w:r w:rsidR="008C0C2E" w:rsidRPr="00CB350F">
        <w:rPr>
          <w:rFonts w:ascii="Palatino Linotype" w:hAnsi="Palatino Linotype"/>
          <w:color w:val="002060"/>
          <w:sz w:val="22"/>
          <w:szCs w:val="22"/>
          <w:lang w:val="en-GB"/>
        </w:rPr>
        <w:t>herever possible</w:t>
      </w:r>
      <w:r w:rsidR="000103C6">
        <w:rPr>
          <w:rFonts w:ascii="Palatino Linotype" w:hAnsi="Palatino Linotype"/>
          <w:color w:val="002060"/>
          <w:sz w:val="22"/>
          <w:szCs w:val="22"/>
          <w:lang w:val="en-GB"/>
        </w:rPr>
        <w:t>,</w:t>
      </w:r>
      <w:r w:rsidR="008C0C2E" w:rsidRPr="00CB350F">
        <w:rPr>
          <w:rFonts w:ascii="Palatino Linotype" w:hAnsi="Palatino Linotype"/>
          <w:color w:val="002060"/>
          <w:sz w:val="22"/>
          <w:szCs w:val="22"/>
          <w:lang w:val="en-GB"/>
        </w:rPr>
        <w:t xml:space="preserve"> candidates for music awards will be invited for their audition on the same day as their interview.</w:t>
      </w:r>
      <w:r w:rsidR="008C0C2E" w:rsidRPr="00CB350F">
        <w:rPr>
          <w:rFonts w:ascii="Palatino Linotype" w:hAnsi="Palatino Linotype"/>
          <w:b/>
          <w:color w:val="002060"/>
          <w:sz w:val="22"/>
          <w:szCs w:val="22"/>
          <w:u w:val="single"/>
          <w:lang w:val="en-GB"/>
        </w:rPr>
        <w:t xml:space="preserve"> </w:t>
      </w:r>
    </w:p>
    <w:p w:rsidR="008C0C2E" w:rsidRPr="00CB350F" w:rsidRDefault="008C0C2E" w:rsidP="00EE69F4">
      <w:pPr>
        <w:pStyle w:val="NoSpacing"/>
        <w:ind w:right="-22"/>
        <w:rPr>
          <w:rFonts w:ascii="Palatino Linotype" w:hAnsi="Palatino Linotype"/>
          <w:b/>
          <w:color w:val="002060"/>
          <w:sz w:val="22"/>
          <w:szCs w:val="22"/>
          <w:u w:val="single"/>
          <w:lang w:val="en-GB"/>
        </w:rPr>
      </w:pPr>
    </w:p>
    <w:p w:rsidR="008C0C2E" w:rsidRPr="00CB350F" w:rsidRDefault="008C0C2E" w:rsidP="00EE69F4">
      <w:pPr>
        <w:pStyle w:val="NoSpacing"/>
        <w:ind w:right="-22"/>
        <w:rPr>
          <w:rFonts w:ascii="Palatino Linotype" w:hAnsi="Palatino Linotype"/>
          <w:color w:val="002060"/>
          <w:sz w:val="22"/>
          <w:szCs w:val="22"/>
          <w:lang w:val="en-GB"/>
        </w:rPr>
      </w:pPr>
      <w:r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>11</w:t>
      </w:r>
      <w:r w:rsidR="00EE69F4"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>+</w:t>
      </w:r>
      <w:r w:rsidR="00CB350F"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 xml:space="preserve"> Results </w:t>
      </w:r>
      <w:r w:rsidR="00EE69F4"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 xml:space="preserve">- </w:t>
      </w:r>
      <w:r w:rsidRPr="00CB350F">
        <w:rPr>
          <w:rFonts w:ascii="Palatino Linotype" w:hAnsi="Palatino Linotype"/>
          <w:color w:val="002060"/>
          <w:sz w:val="22"/>
          <w:szCs w:val="22"/>
          <w:lang w:val="en-GB"/>
        </w:rPr>
        <w:t xml:space="preserve">Letters will be posted and emailed to all parents </w:t>
      </w:r>
      <w:r w:rsidR="00EE69F4" w:rsidRPr="00CB350F">
        <w:rPr>
          <w:rFonts w:ascii="Palatino Linotype" w:hAnsi="Palatino Linotype"/>
          <w:color w:val="002060"/>
          <w:sz w:val="22"/>
          <w:szCs w:val="22"/>
          <w:lang w:val="en-GB"/>
        </w:rPr>
        <w:t>after the interviews have taken place in early February</w:t>
      </w:r>
      <w:r w:rsidR="000103C6">
        <w:rPr>
          <w:rFonts w:ascii="Palatino Linotype" w:hAnsi="Palatino Linotype"/>
          <w:color w:val="002060"/>
          <w:sz w:val="22"/>
          <w:szCs w:val="22"/>
          <w:lang w:val="en-GB"/>
        </w:rPr>
        <w:t xml:space="preserve"> </w:t>
      </w:r>
      <w:r w:rsidR="00D06936" w:rsidRPr="00CB350F">
        <w:rPr>
          <w:rFonts w:ascii="Palatino Linotype" w:hAnsi="Palatino Linotype"/>
          <w:color w:val="002060"/>
          <w:sz w:val="22"/>
          <w:szCs w:val="22"/>
          <w:lang w:val="en-GB"/>
        </w:rPr>
        <w:t xml:space="preserve">with </w:t>
      </w:r>
      <w:r w:rsidRPr="00CB350F">
        <w:rPr>
          <w:rFonts w:ascii="Palatino Linotype" w:hAnsi="Palatino Linotype"/>
          <w:color w:val="002060"/>
          <w:sz w:val="22"/>
          <w:szCs w:val="22"/>
          <w:lang w:val="en-GB"/>
        </w:rPr>
        <w:t xml:space="preserve">information regarding the outcome of their daughter’s application to join the </w:t>
      </w:r>
      <w:r w:rsidR="00FB35A4" w:rsidRPr="00CB350F">
        <w:rPr>
          <w:rFonts w:ascii="Palatino Linotype" w:hAnsi="Palatino Linotype"/>
          <w:color w:val="002060"/>
          <w:sz w:val="22"/>
          <w:szCs w:val="22"/>
          <w:lang w:val="en-GB"/>
        </w:rPr>
        <w:t>S</w:t>
      </w:r>
      <w:r w:rsidRPr="00CB350F">
        <w:rPr>
          <w:rFonts w:ascii="Palatino Linotype" w:hAnsi="Palatino Linotype"/>
          <w:color w:val="002060"/>
          <w:sz w:val="22"/>
          <w:szCs w:val="22"/>
          <w:lang w:val="en-GB"/>
        </w:rPr>
        <w:t>chool.</w:t>
      </w:r>
    </w:p>
    <w:p w:rsidR="00EE69F4" w:rsidRPr="00CB350F" w:rsidRDefault="00EE69F4" w:rsidP="00EE69F4">
      <w:pPr>
        <w:pStyle w:val="NoSpacing"/>
        <w:ind w:right="-22"/>
        <w:rPr>
          <w:rFonts w:ascii="Palatino Linotype" w:hAnsi="Palatino Linotype"/>
          <w:color w:val="002060"/>
          <w:sz w:val="22"/>
          <w:szCs w:val="22"/>
          <w:lang w:val="en-GB"/>
        </w:rPr>
      </w:pPr>
    </w:p>
    <w:p w:rsidR="00EE69F4" w:rsidRPr="00CB350F" w:rsidRDefault="00CB350F" w:rsidP="00EE69F4">
      <w:pPr>
        <w:pStyle w:val="NoSpacing"/>
        <w:ind w:right="-22"/>
        <w:rPr>
          <w:rFonts w:ascii="Palatino Linotype" w:hAnsi="Palatino Linotype"/>
          <w:b/>
          <w:color w:val="002060"/>
          <w:sz w:val="22"/>
          <w:szCs w:val="22"/>
          <w:lang w:val="en-GB"/>
        </w:rPr>
      </w:pPr>
      <w:r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>Acceptance date for offer of a place</w:t>
      </w:r>
      <w:r w:rsidR="00EE69F4"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 xml:space="preserve"> – Wednesday 3</w:t>
      </w:r>
      <w:r w:rsidR="00EE69F4" w:rsidRPr="00CB350F">
        <w:rPr>
          <w:rFonts w:ascii="Palatino Linotype" w:hAnsi="Palatino Linotype"/>
          <w:b/>
          <w:color w:val="002060"/>
          <w:sz w:val="22"/>
          <w:szCs w:val="22"/>
          <w:vertAlign w:val="superscript"/>
          <w:lang w:val="en-GB"/>
        </w:rPr>
        <w:t>rd</w:t>
      </w:r>
      <w:r w:rsidR="00EE69F4"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 xml:space="preserve"> March 2021</w:t>
      </w:r>
    </w:p>
    <w:p w:rsidR="00D06936" w:rsidRPr="00CB350F" w:rsidRDefault="00D06936" w:rsidP="00EE69F4">
      <w:pPr>
        <w:pStyle w:val="NoSpacing"/>
        <w:ind w:right="-22"/>
        <w:rPr>
          <w:rFonts w:ascii="Palatino Linotype" w:hAnsi="Palatino Linotype"/>
          <w:color w:val="002060"/>
          <w:sz w:val="22"/>
          <w:szCs w:val="22"/>
          <w:lang w:val="en-GB"/>
        </w:rPr>
      </w:pPr>
    </w:p>
    <w:p w:rsidR="002B78C9" w:rsidRPr="00CB350F" w:rsidRDefault="008C0C2E" w:rsidP="00CB350F">
      <w:pPr>
        <w:pStyle w:val="NoSpacing"/>
        <w:ind w:right="-22"/>
        <w:jc w:val="center"/>
        <w:rPr>
          <w:rFonts w:ascii="Palatino Linotype" w:hAnsi="Palatino Linotype"/>
          <w:b/>
          <w:color w:val="002060"/>
          <w:sz w:val="20"/>
          <w:szCs w:val="20"/>
        </w:rPr>
      </w:pPr>
      <w:r w:rsidRP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>If you have any queries, please do not hesitate to contact the School Office</w:t>
      </w:r>
      <w:r w:rsidR="00CB350F">
        <w:rPr>
          <w:rFonts w:ascii="Palatino Linotype" w:hAnsi="Palatino Linotype"/>
          <w:b/>
          <w:color w:val="002060"/>
          <w:sz w:val="22"/>
          <w:szCs w:val="22"/>
          <w:lang w:val="en-GB"/>
        </w:rPr>
        <w:t>.</w:t>
      </w:r>
    </w:p>
    <w:sectPr w:rsidR="002B78C9" w:rsidRPr="00CB350F" w:rsidSect="00DA361D">
      <w:pgSz w:w="12240" w:h="15840"/>
      <w:pgMar w:top="1440" w:right="1440" w:bottom="851" w:left="144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769"/>
    <w:rsid w:val="000103C6"/>
    <w:rsid w:val="000546C1"/>
    <w:rsid w:val="001007BA"/>
    <w:rsid w:val="00101E7D"/>
    <w:rsid w:val="00177F40"/>
    <w:rsid w:val="0021740D"/>
    <w:rsid w:val="002B78C9"/>
    <w:rsid w:val="003351EF"/>
    <w:rsid w:val="003612A2"/>
    <w:rsid w:val="00380ED7"/>
    <w:rsid w:val="003B3DAF"/>
    <w:rsid w:val="00446E5E"/>
    <w:rsid w:val="00456757"/>
    <w:rsid w:val="00463CB9"/>
    <w:rsid w:val="004F7D24"/>
    <w:rsid w:val="00531D8C"/>
    <w:rsid w:val="00532769"/>
    <w:rsid w:val="005A77C6"/>
    <w:rsid w:val="005D3CFE"/>
    <w:rsid w:val="006671C8"/>
    <w:rsid w:val="00676A26"/>
    <w:rsid w:val="006E78CD"/>
    <w:rsid w:val="00705483"/>
    <w:rsid w:val="00726CC8"/>
    <w:rsid w:val="0076230F"/>
    <w:rsid w:val="007A3B37"/>
    <w:rsid w:val="007E6611"/>
    <w:rsid w:val="007F08B6"/>
    <w:rsid w:val="007F5437"/>
    <w:rsid w:val="008B7F5D"/>
    <w:rsid w:val="008C06EB"/>
    <w:rsid w:val="008C0C2E"/>
    <w:rsid w:val="008E030D"/>
    <w:rsid w:val="008F44C6"/>
    <w:rsid w:val="00936347"/>
    <w:rsid w:val="009A038C"/>
    <w:rsid w:val="00A55117"/>
    <w:rsid w:val="00A76B69"/>
    <w:rsid w:val="00AD4585"/>
    <w:rsid w:val="00BA4B78"/>
    <w:rsid w:val="00C67CC1"/>
    <w:rsid w:val="00C9410A"/>
    <w:rsid w:val="00CB350F"/>
    <w:rsid w:val="00CF12A8"/>
    <w:rsid w:val="00D06936"/>
    <w:rsid w:val="00DA361D"/>
    <w:rsid w:val="00E66575"/>
    <w:rsid w:val="00E7546B"/>
    <w:rsid w:val="00E87D80"/>
    <w:rsid w:val="00EE69F4"/>
    <w:rsid w:val="00F4404C"/>
    <w:rsid w:val="00FB3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5E6811"/>
  <w15:chartTrackingRefBased/>
  <w15:docId w15:val="{EE9A4358-1D89-48B1-A3F4-B4C015D38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Title"/>
    <w:link w:val="Subtitle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ContactInfo">
    <w:name w:val="Contact Info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eChar">
    <w:name w:val="Date Char"/>
    <w:basedOn w:val="DefaultParagraphFont"/>
    <w:link w:val="Date"/>
    <w:uiPriority w:val="5"/>
    <w:rPr>
      <w:color w:val="FFFFFF" w:themeColor="background1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rPr>
      <w:rFonts w:asciiTheme="majorHAnsi" w:eastAsiaTheme="majorEastAsia" w:hAnsiTheme="majorHAnsi" w:cstheme="majorBidi"/>
      <w:color w:val="E03177" w:themeColor="accent1"/>
    </w:rPr>
  </w:style>
  <w:style w:type="character" w:styleId="Hyperlink">
    <w:name w:val="Hyperlink"/>
    <w:basedOn w:val="DefaultParagraphFont"/>
    <w:uiPriority w:val="99"/>
    <w:unhideWhenUsed/>
    <w:rsid w:val="00705483"/>
    <w:rPr>
      <w:color w:val="24A5CD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AppData\Roaming\Microsoft\Templates\Event%20flyer.dotx" TargetMode="External"/></Relationship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D1FD3B-DD08-4DD6-8A15-0E9A0423F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Bennett</dc:creator>
  <cp:keywords/>
  <dc:description/>
  <cp:lastModifiedBy>Debbie Simmons</cp:lastModifiedBy>
  <cp:revision>2</cp:revision>
  <cp:lastPrinted>2020-01-16T15:21:00Z</cp:lastPrinted>
  <dcterms:created xsi:type="dcterms:W3CDTF">2020-10-09T14:57:00Z</dcterms:created>
  <dcterms:modified xsi:type="dcterms:W3CDTF">2020-10-09T14:57:00Z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TC039885629991</vt:lpwstr>
  </property>
</Properties>
</file>